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5B" w:rsidRDefault="00C62BAE" w:rsidP="00D3695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3695B">
        <w:rPr>
          <w:b/>
          <w:sz w:val="40"/>
          <w:szCs w:val="40"/>
        </w:rPr>
        <w:t xml:space="preserve">Prosimy </w:t>
      </w:r>
      <w:r w:rsidR="00D3695B" w:rsidRPr="00D3695B">
        <w:rPr>
          <w:b/>
          <w:sz w:val="40"/>
          <w:szCs w:val="40"/>
        </w:rPr>
        <w:t xml:space="preserve">rodziców </w:t>
      </w:r>
    </w:p>
    <w:p w:rsidR="00E36312" w:rsidRPr="00D3695B" w:rsidRDefault="00C62BAE" w:rsidP="00D3695B">
      <w:pPr>
        <w:jc w:val="center"/>
        <w:rPr>
          <w:b/>
          <w:sz w:val="40"/>
          <w:szCs w:val="40"/>
        </w:rPr>
      </w:pPr>
      <w:r w:rsidRPr="00D3695B">
        <w:rPr>
          <w:b/>
          <w:sz w:val="40"/>
          <w:szCs w:val="40"/>
        </w:rPr>
        <w:t>o zakup</w:t>
      </w:r>
      <w:r w:rsidR="00D3695B" w:rsidRPr="00D3695B">
        <w:rPr>
          <w:b/>
          <w:sz w:val="40"/>
          <w:szCs w:val="40"/>
        </w:rPr>
        <w:t xml:space="preserve"> pomocnych w nauce przedmiotu atlasów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1"/>
        <w:gridCol w:w="1486"/>
        <w:gridCol w:w="1948"/>
        <w:gridCol w:w="2869"/>
        <w:gridCol w:w="2078"/>
      </w:tblGrid>
      <w:tr w:rsidR="006303D6" w:rsidRPr="00A714B4" w:rsidTr="001601C6">
        <w:tc>
          <w:tcPr>
            <w:tcW w:w="312" w:type="pct"/>
          </w:tcPr>
          <w:p w:rsidR="00C62BAE" w:rsidRPr="00D3695B" w:rsidRDefault="00C62BAE" w:rsidP="00480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62BAE" w:rsidRPr="00D3695B" w:rsidRDefault="00C62BAE" w:rsidP="00480DB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3695B">
              <w:rPr>
                <w:rFonts w:cstheme="minorHAnsi"/>
                <w:sz w:val="32"/>
                <w:szCs w:val="32"/>
              </w:rPr>
              <w:t>L.p.</w:t>
            </w:r>
          </w:p>
        </w:tc>
        <w:tc>
          <w:tcPr>
            <w:tcW w:w="645" w:type="pct"/>
          </w:tcPr>
          <w:p w:rsidR="00C62BAE" w:rsidRPr="00D3695B" w:rsidRDefault="00C62BAE" w:rsidP="00480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62BAE" w:rsidRPr="00D3695B" w:rsidRDefault="00C62BAE" w:rsidP="00480DB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3695B">
              <w:rPr>
                <w:rFonts w:cstheme="minorHAnsi"/>
                <w:sz w:val="32"/>
                <w:szCs w:val="32"/>
              </w:rPr>
              <w:t>Zajęcia</w:t>
            </w:r>
          </w:p>
        </w:tc>
        <w:tc>
          <w:tcPr>
            <w:tcW w:w="1147" w:type="pct"/>
          </w:tcPr>
          <w:p w:rsidR="00C62BAE" w:rsidRPr="00D3695B" w:rsidRDefault="00C62BAE" w:rsidP="00480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62BAE" w:rsidRPr="00D3695B" w:rsidRDefault="00C62BAE" w:rsidP="00480DB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3695B">
              <w:rPr>
                <w:rFonts w:cstheme="minorHAnsi"/>
                <w:sz w:val="32"/>
                <w:szCs w:val="32"/>
              </w:rPr>
              <w:t>Autor</w:t>
            </w:r>
          </w:p>
        </w:tc>
        <w:tc>
          <w:tcPr>
            <w:tcW w:w="1968" w:type="pct"/>
          </w:tcPr>
          <w:p w:rsidR="00C62BAE" w:rsidRPr="00D3695B" w:rsidRDefault="00C62BAE" w:rsidP="00480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62BAE" w:rsidRPr="00D3695B" w:rsidRDefault="00C62BAE" w:rsidP="00480DB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3695B">
              <w:rPr>
                <w:rFonts w:cstheme="minorHAnsi"/>
                <w:sz w:val="32"/>
                <w:szCs w:val="32"/>
              </w:rPr>
              <w:t>Tytuł</w:t>
            </w:r>
          </w:p>
        </w:tc>
        <w:tc>
          <w:tcPr>
            <w:tcW w:w="928" w:type="pct"/>
          </w:tcPr>
          <w:p w:rsidR="00C62BAE" w:rsidRPr="00D3695B" w:rsidRDefault="00C62BAE" w:rsidP="00480DB5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62BAE" w:rsidRPr="00D3695B" w:rsidRDefault="00C62BAE" w:rsidP="00480DB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3695B">
              <w:rPr>
                <w:rFonts w:cstheme="minorHAnsi"/>
                <w:sz w:val="32"/>
                <w:szCs w:val="32"/>
              </w:rPr>
              <w:t>Wydawnictwo</w:t>
            </w:r>
          </w:p>
        </w:tc>
      </w:tr>
      <w:tr w:rsidR="00C62BAE" w:rsidRPr="00A714B4" w:rsidTr="00C62BAE">
        <w:tc>
          <w:tcPr>
            <w:tcW w:w="5000" w:type="pct"/>
            <w:gridSpan w:val="5"/>
          </w:tcPr>
          <w:p w:rsidR="00C62BAE" w:rsidRPr="00D3695B" w:rsidRDefault="006303D6" w:rsidP="00480DB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3695B">
              <w:rPr>
                <w:rFonts w:cstheme="minorHAnsi"/>
                <w:b/>
                <w:sz w:val="32"/>
                <w:szCs w:val="32"/>
              </w:rPr>
              <w:t>Klasa czwarta</w:t>
            </w:r>
          </w:p>
        </w:tc>
      </w:tr>
      <w:tr w:rsidR="006303D6" w:rsidRPr="00A31A5A" w:rsidTr="001601C6">
        <w:tc>
          <w:tcPr>
            <w:tcW w:w="312" w:type="pct"/>
          </w:tcPr>
          <w:p w:rsidR="00C62BAE" w:rsidRPr="00D3695B" w:rsidRDefault="00C62BAE" w:rsidP="00C62B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45" w:type="pct"/>
          </w:tcPr>
          <w:p w:rsidR="00C62BAE" w:rsidRPr="00D3695B" w:rsidRDefault="006303D6" w:rsidP="00480DB5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 xml:space="preserve">Przyroda </w:t>
            </w:r>
          </w:p>
        </w:tc>
        <w:tc>
          <w:tcPr>
            <w:tcW w:w="1147" w:type="pct"/>
          </w:tcPr>
          <w:p w:rsidR="00C62BAE" w:rsidRPr="00D3695B" w:rsidRDefault="00D3695B" w:rsidP="00480DB5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Opracowanie zbiorowe</w:t>
            </w:r>
          </w:p>
        </w:tc>
        <w:tc>
          <w:tcPr>
            <w:tcW w:w="1968" w:type="pct"/>
          </w:tcPr>
          <w:p w:rsidR="00C62BAE" w:rsidRPr="00D3695B" w:rsidRDefault="00D3695B" w:rsidP="00480DB5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Świat wokół nas. Atlas  przyroda. Szkoła Podstawowa</w:t>
            </w:r>
          </w:p>
        </w:tc>
        <w:tc>
          <w:tcPr>
            <w:tcW w:w="928" w:type="pct"/>
          </w:tcPr>
          <w:p w:rsidR="00C62BAE" w:rsidRPr="00D3695B" w:rsidRDefault="006303D6" w:rsidP="00480DB5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Nowa Era</w:t>
            </w:r>
          </w:p>
        </w:tc>
      </w:tr>
      <w:tr w:rsidR="006303D6" w:rsidRPr="00A31A5A" w:rsidTr="006303D6">
        <w:tc>
          <w:tcPr>
            <w:tcW w:w="5000" w:type="pct"/>
            <w:gridSpan w:val="5"/>
          </w:tcPr>
          <w:p w:rsidR="006303D6" w:rsidRPr="00D3695B" w:rsidRDefault="006303D6" w:rsidP="006303D6">
            <w:pPr>
              <w:jc w:val="center"/>
              <w:rPr>
                <w:b/>
                <w:sz w:val="32"/>
                <w:szCs w:val="32"/>
              </w:rPr>
            </w:pPr>
            <w:r w:rsidRPr="00D3695B">
              <w:rPr>
                <w:b/>
                <w:sz w:val="32"/>
                <w:szCs w:val="32"/>
              </w:rPr>
              <w:t>Klasa piąta</w:t>
            </w:r>
          </w:p>
        </w:tc>
      </w:tr>
      <w:tr w:rsidR="006303D6" w:rsidRPr="00A31A5A" w:rsidTr="001601C6">
        <w:tc>
          <w:tcPr>
            <w:tcW w:w="312" w:type="pct"/>
          </w:tcPr>
          <w:p w:rsidR="006303D6" w:rsidRPr="00D3695B" w:rsidRDefault="006303D6" w:rsidP="006303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645" w:type="pct"/>
          </w:tcPr>
          <w:p w:rsidR="006303D6" w:rsidRPr="00D3695B" w:rsidRDefault="006303D6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 xml:space="preserve">Geografia </w:t>
            </w:r>
          </w:p>
        </w:tc>
        <w:tc>
          <w:tcPr>
            <w:tcW w:w="1147" w:type="pct"/>
          </w:tcPr>
          <w:p w:rsidR="006303D6" w:rsidRPr="00D3695B" w:rsidRDefault="00D3695B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Opracowanie zbiorowe</w:t>
            </w:r>
          </w:p>
        </w:tc>
        <w:tc>
          <w:tcPr>
            <w:tcW w:w="1968" w:type="pct"/>
          </w:tcPr>
          <w:p w:rsidR="006303D6" w:rsidRPr="00D3695B" w:rsidRDefault="006303D6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„Polska, kontynenty, świat”</w:t>
            </w:r>
          </w:p>
          <w:p w:rsidR="006303D6" w:rsidRPr="00D3695B" w:rsidRDefault="006303D6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Atlas geograficzny dla szkoły podstawowej</w:t>
            </w:r>
          </w:p>
        </w:tc>
        <w:tc>
          <w:tcPr>
            <w:tcW w:w="928" w:type="pct"/>
          </w:tcPr>
          <w:p w:rsidR="006303D6" w:rsidRPr="00D3695B" w:rsidRDefault="006303D6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Nowa Era</w:t>
            </w:r>
          </w:p>
        </w:tc>
      </w:tr>
      <w:tr w:rsidR="006303D6" w:rsidRPr="00A31A5A" w:rsidTr="006303D6">
        <w:tc>
          <w:tcPr>
            <w:tcW w:w="5000" w:type="pct"/>
            <w:gridSpan w:val="5"/>
          </w:tcPr>
          <w:p w:rsidR="006303D6" w:rsidRPr="00D3695B" w:rsidRDefault="006303D6" w:rsidP="006303D6">
            <w:pPr>
              <w:jc w:val="center"/>
              <w:rPr>
                <w:b/>
                <w:sz w:val="32"/>
                <w:szCs w:val="32"/>
              </w:rPr>
            </w:pPr>
            <w:r w:rsidRPr="00D3695B">
              <w:rPr>
                <w:b/>
                <w:sz w:val="32"/>
                <w:szCs w:val="32"/>
              </w:rPr>
              <w:t>Klasa siódma</w:t>
            </w:r>
          </w:p>
        </w:tc>
      </w:tr>
      <w:tr w:rsidR="006303D6" w:rsidRPr="00A31A5A" w:rsidTr="001601C6">
        <w:tc>
          <w:tcPr>
            <w:tcW w:w="312" w:type="pct"/>
          </w:tcPr>
          <w:p w:rsidR="006303D6" w:rsidRPr="00D3695B" w:rsidRDefault="006303D6" w:rsidP="006303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45" w:type="pct"/>
          </w:tcPr>
          <w:p w:rsidR="006303D6" w:rsidRPr="00D3695B" w:rsidRDefault="001601C6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Biologia</w:t>
            </w:r>
          </w:p>
        </w:tc>
        <w:tc>
          <w:tcPr>
            <w:tcW w:w="1147" w:type="pct"/>
          </w:tcPr>
          <w:p w:rsidR="006303D6" w:rsidRPr="00D3695B" w:rsidRDefault="00D3695B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Kinga Stachowiak (red.)</w:t>
            </w:r>
          </w:p>
        </w:tc>
        <w:tc>
          <w:tcPr>
            <w:tcW w:w="1968" w:type="pct"/>
          </w:tcPr>
          <w:p w:rsidR="006303D6" w:rsidRPr="00D3695B" w:rsidRDefault="001601C6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Atlas anatomiczny „Tajemnice ciała”</w:t>
            </w:r>
          </w:p>
        </w:tc>
        <w:tc>
          <w:tcPr>
            <w:tcW w:w="928" w:type="pct"/>
          </w:tcPr>
          <w:p w:rsidR="006303D6" w:rsidRPr="00D3695B" w:rsidRDefault="006303D6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Nowa Era</w:t>
            </w:r>
          </w:p>
        </w:tc>
      </w:tr>
      <w:tr w:rsidR="001601C6" w:rsidRPr="00A31A5A" w:rsidTr="001601C6">
        <w:tc>
          <w:tcPr>
            <w:tcW w:w="312" w:type="pct"/>
          </w:tcPr>
          <w:p w:rsidR="001601C6" w:rsidRPr="00D3695B" w:rsidRDefault="001601C6" w:rsidP="006303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45" w:type="pct"/>
          </w:tcPr>
          <w:p w:rsidR="001601C6" w:rsidRPr="00D3695B" w:rsidRDefault="001601C6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Geografia</w:t>
            </w:r>
          </w:p>
        </w:tc>
        <w:tc>
          <w:tcPr>
            <w:tcW w:w="1147" w:type="pct"/>
          </w:tcPr>
          <w:p w:rsidR="001601C6" w:rsidRPr="00D3695B" w:rsidRDefault="00D3695B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Opracowanie zbiorowe</w:t>
            </w:r>
          </w:p>
        </w:tc>
        <w:tc>
          <w:tcPr>
            <w:tcW w:w="1968" w:type="pct"/>
          </w:tcPr>
          <w:p w:rsidR="001601C6" w:rsidRPr="00D3695B" w:rsidRDefault="001601C6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„Polska, kontynenty, świat” Atlas geograficzny dla szkoły podstawowej</w:t>
            </w:r>
          </w:p>
        </w:tc>
        <w:tc>
          <w:tcPr>
            <w:tcW w:w="928" w:type="pct"/>
          </w:tcPr>
          <w:p w:rsidR="001601C6" w:rsidRPr="00D3695B" w:rsidRDefault="00D3695B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Nowa Era</w:t>
            </w:r>
          </w:p>
        </w:tc>
      </w:tr>
      <w:tr w:rsidR="006303D6" w:rsidRPr="00A31A5A" w:rsidTr="006303D6">
        <w:tc>
          <w:tcPr>
            <w:tcW w:w="5000" w:type="pct"/>
            <w:gridSpan w:val="5"/>
          </w:tcPr>
          <w:p w:rsidR="006303D6" w:rsidRPr="00D3695B" w:rsidRDefault="006303D6" w:rsidP="006303D6">
            <w:pPr>
              <w:jc w:val="center"/>
              <w:rPr>
                <w:b/>
                <w:sz w:val="32"/>
                <w:szCs w:val="32"/>
              </w:rPr>
            </w:pPr>
            <w:r w:rsidRPr="00D3695B">
              <w:rPr>
                <w:b/>
                <w:sz w:val="32"/>
                <w:szCs w:val="32"/>
              </w:rPr>
              <w:t>Klasa ósma</w:t>
            </w:r>
          </w:p>
        </w:tc>
      </w:tr>
      <w:tr w:rsidR="006303D6" w:rsidRPr="00A31A5A" w:rsidTr="001601C6">
        <w:tc>
          <w:tcPr>
            <w:tcW w:w="312" w:type="pct"/>
          </w:tcPr>
          <w:p w:rsidR="006303D6" w:rsidRPr="00D3695B" w:rsidRDefault="006303D6" w:rsidP="006303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45" w:type="pct"/>
          </w:tcPr>
          <w:p w:rsidR="006303D6" w:rsidRPr="00D3695B" w:rsidRDefault="001601C6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Biologia</w:t>
            </w:r>
          </w:p>
        </w:tc>
        <w:tc>
          <w:tcPr>
            <w:tcW w:w="1147" w:type="pct"/>
          </w:tcPr>
          <w:p w:rsidR="006303D6" w:rsidRPr="00D3695B" w:rsidRDefault="00D3695B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Kinga Stachowiak (red.)</w:t>
            </w:r>
          </w:p>
        </w:tc>
        <w:tc>
          <w:tcPr>
            <w:tcW w:w="1968" w:type="pct"/>
          </w:tcPr>
          <w:p w:rsidR="006303D6" w:rsidRPr="00D3695B" w:rsidRDefault="001601C6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Atlas anatomiczny „Tajemnice ciała”</w:t>
            </w:r>
          </w:p>
        </w:tc>
        <w:tc>
          <w:tcPr>
            <w:tcW w:w="928" w:type="pct"/>
          </w:tcPr>
          <w:p w:rsidR="006303D6" w:rsidRPr="00D3695B" w:rsidRDefault="001601C6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Nowa Era</w:t>
            </w:r>
          </w:p>
        </w:tc>
      </w:tr>
      <w:tr w:rsidR="001601C6" w:rsidRPr="00A31A5A" w:rsidTr="001601C6">
        <w:tc>
          <w:tcPr>
            <w:tcW w:w="312" w:type="pct"/>
          </w:tcPr>
          <w:p w:rsidR="001601C6" w:rsidRPr="00D3695B" w:rsidRDefault="001601C6" w:rsidP="006303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45" w:type="pct"/>
          </w:tcPr>
          <w:p w:rsidR="001601C6" w:rsidRPr="00D3695B" w:rsidRDefault="001601C6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Geografia</w:t>
            </w:r>
          </w:p>
        </w:tc>
        <w:tc>
          <w:tcPr>
            <w:tcW w:w="1147" w:type="pct"/>
          </w:tcPr>
          <w:p w:rsidR="001601C6" w:rsidRPr="00D3695B" w:rsidRDefault="00D3695B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Opracowanie zbiorowe</w:t>
            </w:r>
          </w:p>
        </w:tc>
        <w:tc>
          <w:tcPr>
            <w:tcW w:w="1968" w:type="pct"/>
          </w:tcPr>
          <w:p w:rsidR="001601C6" w:rsidRPr="00D3695B" w:rsidRDefault="001601C6" w:rsidP="006303D6">
            <w:pPr>
              <w:rPr>
                <w:sz w:val="32"/>
                <w:szCs w:val="32"/>
              </w:rPr>
            </w:pPr>
            <w:r w:rsidRPr="00D3695B">
              <w:rPr>
                <w:sz w:val="32"/>
                <w:szCs w:val="32"/>
              </w:rPr>
              <w:t>„Polska, kontynenty, świat” Atlas geograficzny dla szkoły podstawowej</w:t>
            </w:r>
          </w:p>
        </w:tc>
        <w:tc>
          <w:tcPr>
            <w:tcW w:w="928" w:type="pct"/>
          </w:tcPr>
          <w:p w:rsidR="001601C6" w:rsidRPr="00D3695B" w:rsidRDefault="001601C6" w:rsidP="006303D6">
            <w:pPr>
              <w:rPr>
                <w:sz w:val="32"/>
                <w:szCs w:val="32"/>
              </w:rPr>
            </w:pPr>
          </w:p>
        </w:tc>
      </w:tr>
    </w:tbl>
    <w:p w:rsidR="00C62BAE" w:rsidRDefault="00C62BAE"/>
    <w:sectPr w:rsidR="00C6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23A1"/>
    <w:multiLevelType w:val="hybridMultilevel"/>
    <w:tmpl w:val="F2986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72"/>
    <w:rsid w:val="001601C6"/>
    <w:rsid w:val="005C2B3E"/>
    <w:rsid w:val="006303D6"/>
    <w:rsid w:val="00976672"/>
    <w:rsid w:val="00C62BAE"/>
    <w:rsid w:val="00D3695B"/>
    <w:rsid w:val="00E3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31B21-3A0D-43B8-9074-50FBCA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2BA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2018-06-21T07:44:00Z</dcterms:created>
  <dcterms:modified xsi:type="dcterms:W3CDTF">2018-06-21T07:44:00Z</dcterms:modified>
</cp:coreProperties>
</file>