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LISTA PRZYBORÓW SZKOLNYCH: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1. 4 teczki do prac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2. bloki białe 4 sztuki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3. bloki kolorowe 3 sztuki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4. blok kolorowy techniczny 2 sztuki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5. blok kolorowy biały 2 sztuki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6. wycinanki</w:t>
      </w:r>
      <w:bookmarkStart w:id="0" w:name="_GoBack"/>
      <w:bookmarkEnd w:id="0"/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7. farby plakatowe 12 kolorowe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8. pędzle różnej grubości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9. kubek do farb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10. kredki ołówkowe i świecowe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11. ołówki 3 sztuki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12. piórnik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13.gumka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14.plastelina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15. kolorowanki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16. pisaki 12 kolorowe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17.klej w tubce i w sztyfcie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18. patyczki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19. papcie pełne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20. ręcznik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21. woreczek ze strojem sportowym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22.składka na potrzeby klasowe 5 zł. na miesiąc</w:t>
      </w:r>
    </w:p>
    <w:p w:rsidR="00F41E72" w:rsidRPr="00F41E72" w:rsidRDefault="00F41E72" w:rsidP="00F41E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  <w:r w:rsidRPr="00F41E72"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  <w:t>23. numer telefonu rodziców opiekunów prawnych</w:t>
      </w:r>
    </w:p>
    <w:p w:rsidR="00384303" w:rsidRDefault="00384303"/>
    <w:sectPr w:rsidR="0038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2"/>
    <w:rsid w:val="00384303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E0BC-29B3-4B69-8121-D365698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1</cp:revision>
  <dcterms:created xsi:type="dcterms:W3CDTF">2019-08-21T09:28:00Z</dcterms:created>
  <dcterms:modified xsi:type="dcterms:W3CDTF">2019-08-21T09:29:00Z</dcterms:modified>
</cp:coreProperties>
</file>